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Egyik sem"/>
          <w:b w:val="1"/>
          <w:bCs w:val="1"/>
          <w:sz w:val="36"/>
          <w:szCs w:val="36"/>
        </w:rPr>
      </w:pPr>
      <w:r>
        <w:rPr>
          <w:rStyle w:val="Egyik sem"/>
          <w:b w:val="1"/>
          <w:bCs w:val="1"/>
          <w:sz w:val="36"/>
          <w:szCs w:val="36"/>
          <w:rtl w:val="0"/>
          <w:lang w:val="de-DE"/>
        </w:rPr>
        <w:t>Anmeldeformular</w:t>
      </w:r>
    </w:p>
    <w:p>
      <w:pPr>
        <w:pStyle w:val="Normal.0"/>
        <w:jc w:val="center"/>
        <w:rPr>
          <w:rStyle w:val="Egyik sem"/>
          <w:b w:val="1"/>
          <w:bCs w:val="1"/>
          <w:sz w:val="36"/>
          <w:szCs w:val="36"/>
          <w:u w:val="single"/>
        </w:rPr>
      </w:pPr>
      <w:r>
        <w:rPr>
          <w:rStyle w:val="Egyik sem"/>
          <w:b w:val="1"/>
          <w:bCs w:val="1"/>
          <w:sz w:val="36"/>
          <w:szCs w:val="36"/>
          <w:u w:val="single"/>
          <w:rtl w:val="0"/>
          <w:lang w:val="de-DE"/>
        </w:rPr>
        <w:t>Ü</w:t>
      </w:r>
      <w:r>
        <w:rPr>
          <w:rStyle w:val="Egyik sem"/>
          <w:b w:val="1"/>
          <w:bCs w:val="1"/>
          <w:sz w:val="36"/>
          <w:szCs w:val="36"/>
          <w:u w:val="single"/>
          <w:rtl w:val="0"/>
          <w:lang w:val="de-DE"/>
        </w:rPr>
        <w:t>bungsfirmenmesse, Gy</w:t>
      </w:r>
      <w:r>
        <w:rPr>
          <w:rStyle w:val="Egyik sem"/>
          <w:b w:val="1"/>
          <w:bCs w:val="1"/>
          <w:sz w:val="36"/>
          <w:szCs w:val="36"/>
          <w:u w:val="single"/>
          <w:rtl w:val="0"/>
          <w:lang w:val="de-DE"/>
        </w:rPr>
        <w:t>ő</w:t>
      </w:r>
      <w:r>
        <w:rPr>
          <w:rStyle w:val="Egyik sem"/>
          <w:b w:val="1"/>
          <w:bCs w:val="1"/>
          <w:sz w:val="36"/>
          <w:szCs w:val="36"/>
          <w:u w:val="single"/>
          <w:rtl w:val="0"/>
          <w:lang w:val="de-DE"/>
        </w:rPr>
        <w:t>r</w:t>
      </w:r>
    </w:p>
    <w:p>
      <w:pPr>
        <w:pStyle w:val="Normal.0"/>
        <w:jc w:val="center"/>
        <w:rPr>
          <w:rStyle w:val="Egyik sem"/>
          <w:b w:val="1"/>
          <w:bCs w:val="1"/>
          <w:i w:val="1"/>
          <w:iCs w:val="1"/>
          <w:sz w:val="36"/>
          <w:szCs w:val="36"/>
        </w:rPr>
      </w:pPr>
      <w:r>
        <w:rPr>
          <w:rStyle w:val="Egyik sem"/>
          <w:b w:val="1"/>
          <w:bCs w:val="1"/>
          <w:i w:val="1"/>
          <w:iCs w:val="1"/>
          <w:sz w:val="36"/>
          <w:szCs w:val="36"/>
          <w:rtl w:val="0"/>
          <w:lang w:val="de-DE"/>
        </w:rPr>
        <w:t>14. Dezember 2022.</w:t>
      </w:r>
    </w:p>
    <w:p>
      <w:pPr>
        <w:pStyle w:val="Normal.0"/>
        <w:rPr>
          <w:rStyle w:val="Egyik sem"/>
          <w:sz w:val="28"/>
          <w:szCs w:val="28"/>
        </w:rPr>
      </w:pPr>
      <w:r>
        <w:rPr>
          <w:rStyle w:val="Egyik sem"/>
          <w:sz w:val="28"/>
          <w:szCs w:val="28"/>
          <w:rtl w:val="0"/>
          <w:lang w:val="de-DE"/>
        </w:rPr>
        <w:t>Bitte, f</w:t>
      </w:r>
      <w:r>
        <w:rPr>
          <w:rStyle w:val="Egyik sem"/>
          <w:sz w:val="28"/>
          <w:szCs w:val="28"/>
          <w:rtl w:val="0"/>
          <w:lang w:val="de-DE"/>
        </w:rPr>
        <w:t>ü</w:t>
      </w:r>
      <w:r>
        <w:rPr>
          <w:rStyle w:val="Egyik sem"/>
          <w:sz w:val="28"/>
          <w:szCs w:val="28"/>
          <w:rtl w:val="0"/>
          <w:lang w:val="de-DE"/>
        </w:rPr>
        <w:t xml:space="preserve">llen Sie dieses Formular aus und schicken Sie es bis zum </w:t>
      </w:r>
      <w:r>
        <w:rPr>
          <w:rStyle w:val="Egyik sem"/>
          <w:b w:val="1"/>
          <w:bCs w:val="1"/>
          <w:sz w:val="28"/>
          <w:szCs w:val="28"/>
          <w:rtl w:val="0"/>
          <w:lang w:val="de-DE"/>
        </w:rPr>
        <w:t>20. November 2022.</w:t>
      </w:r>
      <w:r>
        <w:rPr>
          <w:rStyle w:val="Egyik sem"/>
          <w:sz w:val="28"/>
          <w:szCs w:val="28"/>
          <w:rtl w:val="0"/>
          <w:lang w:val="de-DE"/>
        </w:rPr>
        <w:t xml:space="preserve"> an die folgende E-Mail Adresse:</w:t>
        <w:tab/>
        <w:t>iskola@deakgyor.hu</w:t>
      </w: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43"/>
        <w:gridCol w:w="4519"/>
      </w:tblGrid>
      <w:tr>
        <w:tblPrEx>
          <w:shd w:val="clear" w:color="auto" w:fill="ced7e7"/>
        </w:tblPrEx>
        <w:trPr>
          <w:trHeight w:val="1283" w:hRule="atLeast"/>
        </w:trPr>
        <w:tc>
          <w:tcPr>
            <w:tcW w:type="dxa" w:w="4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sz w:val="28"/>
                <w:szCs w:val="28"/>
                <w:shd w:val="nil" w:color="auto" w:fill="auto"/>
                <w:rtl w:val="0"/>
                <w:lang w:val="de-DE"/>
              </w:rPr>
              <w:t>Name der Schule:</w:t>
            </w:r>
            <w:r>
              <w:rPr>
                <w:rStyle w:val="Egyik sem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4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38" w:hRule="atLeast"/>
        </w:trPr>
        <w:tc>
          <w:tcPr>
            <w:tcW w:type="dxa" w:w="4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Egyik sem"/>
                <w:sz w:val="28"/>
                <w:szCs w:val="28"/>
                <w:shd w:val="nil" w:color="auto" w:fill="auto"/>
                <w:rtl w:val="0"/>
                <w:lang w:val="de-DE"/>
              </w:rPr>
              <w:t>Adresse der Schule:</w:t>
            </w:r>
            <w:r>
              <w:rPr>
                <w:rStyle w:val="Egyik sem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4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38" w:hRule="atLeast"/>
        </w:trPr>
        <w:tc>
          <w:tcPr>
            <w:tcW w:type="dxa" w:w="4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Egyik sem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Name der </w:t>
            </w:r>
            <w:r>
              <w:rPr>
                <w:rStyle w:val="Egyik sem"/>
                <w:sz w:val="28"/>
                <w:szCs w:val="28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Egyik sem"/>
                <w:sz w:val="28"/>
                <w:szCs w:val="28"/>
                <w:shd w:val="nil" w:color="auto" w:fill="auto"/>
                <w:rtl w:val="0"/>
                <w:lang w:val="de-DE"/>
              </w:rPr>
              <w:t>bungsfirma:</w:t>
            </w:r>
            <w:r>
              <w:rPr>
                <w:rStyle w:val="Egyik sem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4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38" w:hRule="atLeast"/>
        </w:trPr>
        <w:tc>
          <w:tcPr>
            <w:tcW w:type="dxa" w:w="4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Egyik sem"/>
                <w:sz w:val="28"/>
                <w:szCs w:val="28"/>
                <w:shd w:val="nil" w:color="auto" w:fill="auto"/>
                <w:rtl w:val="0"/>
                <w:lang w:val="de-DE"/>
              </w:rPr>
              <w:t>Name der Begleiter (Lehrer):</w:t>
            </w:r>
            <w:r>
              <w:rPr>
                <w:rStyle w:val="Egyik sem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4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38" w:hRule="atLeast"/>
        </w:trPr>
        <w:tc>
          <w:tcPr>
            <w:tcW w:type="dxa" w:w="4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Egyik sem"/>
                <w:sz w:val="28"/>
                <w:szCs w:val="28"/>
                <w:shd w:val="nil" w:color="auto" w:fill="auto"/>
                <w:rtl w:val="0"/>
                <w:lang w:val="de-DE"/>
              </w:rPr>
              <w:t>Kontaktangaben der Begleiter</w:t>
            </w:r>
            <w:r>
              <w:rPr>
                <w:rStyle w:val="Egyik sem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4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rPr>
          <w:rStyle w:val="Egyik sem"/>
          <w:sz w:val="28"/>
          <w:szCs w:val="28"/>
        </w:rPr>
      </w:pPr>
    </w:p>
    <w:p>
      <w:pPr>
        <w:pStyle w:val="Normal.0"/>
        <w:widowControl w:val="0"/>
        <w:spacing w:line="240" w:lineRule="auto"/>
        <w:rPr>
          <w:rStyle w:val="Egyik sem"/>
          <w:sz w:val="28"/>
          <w:szCs w:val="28"/>
        </w:rPr>
      </w:pPr>
    </w:p>
    <w:p>
      <w:pPr>
        <w:pStyle w:val="Normal.0"/>
        <w:rPr>
          <w:rStyle w:val="Egyik sem"/>
          <w:sz w:val="28"/>
          <w:szCs w:val="28"/>
        </w:rPr>
      </w:pPr>
    </w:p>
    <w:p>
      <w:pPr>
        <w:pStyle w:val="Normal.0"/>
        <w:rPr>
          <w:rStyle w:val="Egyik sem"/>
          <w:sz w:val="28"/>
          <w:szCs w:val="28"/>
        </w:rPr>
      </w:pPr>
      <w:r>
        <w:rPr>
          <w:rStyle w:val="Egyik sem"/>
          <w:sz w:val="28"/>
          <w:szCs w:val="28"/>
          <w:rtl w:val="0"/>
          <w:lang w:val="de-DE"/>
        </w:rPr>
        <w:t>Dieses Jahr gibt es eine Registrationsgeb</w:t>
      </w:r>
      <w:r>
        <w:rPr>
          <w:rStyle w:val="Egyik sem"/>
          <w:sz w:val="28"/>
          <w:szCs w:val="28"/>
          <w:rtl w:val="0"/>
          <w:lang w:val="de-DE"/>
        </w:rPr>
        <w:t>ü</w:t>
      </w:r>
      <w:r>
        <w:rPr>
          <w:rStyle w:val="Egyik sem"/>
          <w:sz w:val="28"/>
          <w:szCs w:val="28"/>
          <w:rtl w:val="0"/>
          <w:lang w:val="de-DE"/>
        </w:rPr>
        <w:t xml:space="preserve">hr von </w:t>
      </w:r>
      <w:r>
        <w:rPr>
          <w:rStyle w:val="Egyik sem"/>
          <w:sz w:val="28"/>
          <w:szCs w:val="28"/>
          <w:rtl w:val="0"/>
        </w:rPr>
        <w:t>7</w:t>
      </w:r>
      <w:r>
        <w:rPr>
          <w:rStyle w:val="Egyik sem"/>
          <w:sz w:val="28"/>
          <w:szCs w:val="28"/>
          <w:rtl w:val="0"/>
          <w:lang w:val="de-DE"/>
        </w:rPr>
        <w:t>0 Euro, die an Ort mit Bargeld zu begleichen ist. Falls Sie eine Quittung brauchen, teilen Sie es uns bitte auf dem Meldebogen mit!</w:t>
      </w:r>
    </w:p>
    <w:p>
      <w:pPr>
        <w:pStyle w:val="Normal.0"/>
      </w:pPr>
      <w:r>
        <w:rPr>
          <w:rStyle w:val="Egyik sem"/>
          <w:sz w:val="28"/>
          <w:szCs w:val="28"/>
          <w:rtl w:val="0"/>
          <w:lang w:val="de-DE"/>
        </w:rPr>
        <w:t>Anmerkungen, Anspr</w:t>
      </w:r>
      <w:r>
        <w:rPr>
          <w:rStyle w:val="Egyik sem"/>
          <w:sz w:val="28"/>
          <w:szCs w:val="28"/>
          <w:rtl w:val="0"/>
          <w:lang w:val="de-DE"/>
        </w:rPr>
        <w:t>ü</w:t>
      </w:r>
      <w:r>
        <w:rPr>
          <w:rStyle w:val="Egyik sem"/>
          <w:sz w:val="28"/>
          <w:szCs w:val="28"/>
          <w:rtl w:val="0"/>
          <w:lang w:val="de-DE"/>
        </w:rPr>
        <w:t xml:space="preserve">che: </w:t>
      </w:r>
    </w:p>
    <w:sectPr>
      <w:headerReference w:type="default" r:id="rId4"/>
      <w:footerReference w:type="default" r:id="rId5"/>
      <w:pgSz w:w="11900" w:h="16840" w:orient="portrait"/>
      <w:pgMar w:top="851" w:right="1417" w:bottom="851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Egyik sem">
    <w:name w:val="Egyik sem"/>
    <w:rPr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